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3BD" w:rsidRPr="002E6795" w:rsidRDefault="00DC33BD" w:rsidP="002012E9">
      <w:pPr>
        <w:spacing w:after="0" w:line="480" w:lineRule="auto"/>
        <w:jc w:val="center"/>
        <w:rPr>
          <w:rFonts w:ascii="Times New Roman" w:hAnsi="Times New Roman" w:cs="Times New Roman"/>
          <w:sz w:val="24"/>
          <w:szCs w:val="24"/>
        </w:rPr>
      </w:pPr>
    </w:p>
    <w:p w:rsidR="00DC33BD" w:rsidRPr="002E6795" w:rsidRDefault="00DC33BD" w:rsidP="002012E9">
      <w:pPr>
        <w:spacing w:after="0" w:line="480" w:lineRule="auto"/>
        <w:jc w:val="center"/>
        <w:rPr>
          <w:rFonts w:ascii="Times New Roman" w:hAnsi="Times New Roman" w:cs="Times New Roman"/>
          <w:sz w:val="24"/>
          <w:szCs w:val="24"/>
        </w:rPr>
      </w:pPr>
    </w:p>
    <w:p w:rsidR="00DC33BD" w:rsidRPr="002E6795" w:rsidRDefault="00DC33BD" w:rsidP="002012E9">
      <w:pPr>
        <w:spacing w:after="0" w:line="480" w:lineRule="auto"/>
        <w:jc w:val="center"/>
        <w:rPr>
          <w:rFonts w:ascii="Times New Roman" w:hAnsi="Times New Roman" w:cs="Times New Roman"/>
          <w:sz w:val="24"/>
          <w:szCs w:val="24"/>
        </w:rPr>
      </w:pPr>
    </w:p>
    <w:p w:rsidR="00DC33BD" w:rsidRPr="002E6795" w:rsidRDefault="00DC33BD" w:rsidP="002012E9">
      <w:pPr>
        <w:spacing w:after="0" w:line="480" w:lineRule="auto"/>
        <w:jc w:val="center"/>
        <w:rPr>
          <w:rFonts w:ascii="Times New Roman" w:hAnsi="Times New Roman" w:cs="Times New Roman"/>
          <w:sz w:val="24"/>
          <w:szCs w:val="24"/>
        </w:rPr>
      </w:pPr>
    </w:p>
    <w:p w:rsidR="00DC33BD" w:rsidRPr="002E6795" w:rsidRDefault="00DC33BD" w:rsidP="002012E9">
      <w:pPr>
        <w:spacing w:after="0" w:line="480" w:lineRule="auto"/>
        <w:jc w:val="center"/>
        <w:rPr>
          <w:rFonts w:ascii="Times New Roman" w:hAnsi="Times New Roman" w:cs="Times New Roman"/>
          <w:sz w:val="24"/>
          <w:szCs w:val="24"/>
        </w:rPr>
      </w:pPr>
    </w:p>
    <w:p w:rsidR="00DC33BD" w:rsidRPr="002E6795" w:rsidRDefault="00DC33BD" w:rsidP="002012E9">
      <w:pPr>
        <w:spacing w:after="0" w:line="480" w:lineRule="auto"/>
        <w:jc w:val="center"/>
        <w:rPr>
          <w:rFonts w:ascii="Times New Roman" w:hAnsi="Times New Roman" w:cs="Times New Roman"/>
          <w:sz w:val="24"/>
          <w:szCs w:val="24"/>
        </w:rPr>
      </w:pPr>
    </w:p>
    <w:p w:rsidR="00DC33BD" w:rsidRPr="002E6795" w:rsidRDefault="00DC33BD" w:rsidP="002012E9">
      <w:pPr>
        <w:spacing w:after="0" w:line="480" w:lineRule="auto"/>
        <w:jc w:val="center"/>
        <w:rPr>
          <w:rFonts w:ascii="Times New Roman" w:hAnsi="Times New Roman" w:cs="Times New Roman"/>
          <w:sz w:val="24"/>
          <w:szCs w:val="24"/>
        </w:rPr>
      </w:pPr>
    </w:p>
    <w:p w:rsidR="00DC33BD" w:rsidRPr="002E6795" w:rsidRDefault="00DC33BD" w:rsidP="002012E9">
      <w:pPr>
        <w:spacing w:after="0" w:line="480" w:lineRule="auto"/>
        <w:jc w:val="center"/>
        <w:rPr>
          <w:rFonts w:ascii="Times New Roman" w:hAnsi="Times New Roman" w:cs="Times New Roman"/>
          <w:sz w:val="24"/>
          <w:szCs w:val="24"/>
        </w:rPr>
      </w:pPr>
    </w:p>
    <w:p w:rsidR="00DC33BD" w:rsidRPr="002E6795" w:rsidRDefault="00DC33BD" w:rsidP="002012E9">
      <w:pPr>
        <w:spacing w:after="0" w:line="480" w:lineRule="auto"/>
        <w:jc w:val="center"/>
        <w:rPr>
          <w:rFonts w:ascii="Times New Roman" w:hAnsi="Times New Roman" w:cs="Times New Roman"/>
          <w:sz w:val="24"/>
          <w:szCs w:val="24"/>
        </w:rPr>
      </w:pPr>
    </w:p>
    <w:p w:rsidR="00DD4DFB" w:rsidRPr="002E6795" w:rsidRDefault="00DC33BD" w:rsidP="002012E9">
      <w:pPr>
        <w:spacing w:after="0" w:line="480" w:lineRule="auto"/>
        <w:jc w:val="center"/>
        <w:rPr>
          <w:rFonts w:ascii="Times New Roman" w:hAnsi="Times New Roman" w:cs="Times New Roman"/>
          <w:sz w:val="24"/>
          <w:szCs w:val="24"/>
        </w:rPr>
      </w:pPr>
      <w:r w:rsidRPr="002E6795">
        <w:rPr>
          <w:rFonts w:ascii="Times New Roman" w:hAnsi="Times New Roman" w:cs="Times New Roman"/>
          <w:sz w:val="24"/>
          <w:szCs w:val="24"/>
        </w:rPr>
        <w:t>Career Planning</w:t>
      </w:r>
    </w:p>
    <w:p w:rsidR="00DC33BD" w:rsidRPr="002E6795" w:rsidRDefault="00DC33BD" w:rsidP="002012E9">
      <w:pPr>
        <w:spacing w:after="0" w:line="480" w:lineRule="auto"/>
        <w:jc w:val="center"/>
        <w:rPr>
          <w:rFonts w:ascii="Times New Roman" w:hAnsi="Times New Roman" w:cs="Times New Roman"/>
          <w:sz w:val="24"/>
          <w:szCs w:val="24"/>
        </w:rPr>
      </w:pPr>
      <w:r w:rsidRPr="002E6795">
        <w:rPr>
          <w:rFonts w:ascii="Times New Roman" w:hAnsi="Times New Roman" w:cs="Times New Roman"/>
          <w:sz w:val="24"/>
          <w:szCs w:val="24"/>
        </w:rPr>
        <w:t>Student’s Name</w:t>
      </w:r>
    </w:p>
    <w:p w:rsidR="00DC33BD" w:rsidRPr="002E6795" w:rsidRDefault="00DC33BD" w:rsidP="002012E9">
      <w:pPr>
        <w:spacing w:after="0" w:line="480" w:lineRule="auto"/>
        <w:jc w:val="center"/>
        <w:rPr>
          <w:rFonts w:ascii="Times New Roman" w:hAnsi="Times New Roman" w:cs="Times New Roman"/>
          <w:sz w:val="24"/>
          <w:szCs w:val="24"/>
        </w:rPr>
      </w:pPr>
      <w:r w:rsidRPr="002E6795">
        <w:rPr>
          <w:rFonts w:ascii="Times New Roman" w:hAnsi="Times New Roman" w:cs="Times New Roman"/>
          <w:sz w:val="24"/>
          <w:szCs w:val="24"/>
        </w:rPr>
        <w:t>Institutional Affiliation</w:t>
      </w:r>
    </w:p>
    <w:p w:rsidR="002012E9" w:rsidRDefault="002012E9">
      <w:pPr>
        <w:rPr>
          <w:rFonts w:ascii="Times New Roman" w:hAnsi="Times New Roman" w:cs="Times New Roman"/>
          <w:sz w:val="24"/>
          <w:szCs w:val="24"/>
        </w:rPr>
      </w:pPr>
      <w:r>
        <w:rPr>
          <w:rFonts w:ascii="Times New Roman" w:hAnsi="Times New Roman" w:cs="Times New Roman"/>
          <w:sz w:val="24"/>
          <w:szCs w:val="24"/>
        </w:rPr>
        <w:br w:type="page"/>
      </w:r>
    </w:p>
    <w:p w:rsidR="006C28CB" w:rsidRPr="002E6795" w:rsidRDefault="006C28CB" w:rsidP="002012E9">
      <w:pPr>
        <w:spacing w:after="0" w:line="480" w:lineRule="auto"/>
        <w:jc w:val="center"/>
        <w:rPr>
          <w:rFonts w:ascii="Times New Roman" w:hAnsi="Times New Roman" w:cs="Times New Roman"/>
          <w:sz w:val="24"/>
          <w:szCs w:val="24"/>
        </w:rPr>
      </w:pPr>
      <w:bookmarkStart w:id="0" w:name="_GoBack"/>
      <w:bookmarkEnd w:id="0"/>
      <w:r w:rsidRPr="002E6795">
        <w:rPr>
          <w:rFonts w:ascii="Times New Roman" w:hAnsi="Times New Roman" w:cs="Times New Roman"/>
          <w:sz w:val="24"/>
          <w:szCs w:val="24"/>
        </w:rPr>
        <w:lastRenderedPageBreak/>
        <w:t>Career Planning</w:t>
      </w:r>
    </w:p>
    <w:p w:rsidR="002E6795" w:rsidRPr="002E6795" w:rsidRDefault="006C28CB" w:rsidP="002012E9">
      <w:pPr>
        <w:spacing w:after="0" w:line="480" w:lineRule="auto"/>
        <w:jc w:val="both"/>
        <w:rPr>
          <w:rFonts w:ascii="Times New Roman" w:hAnsi="Times New Roman" w:cs="Times New Roman"/>
          <w:b/>
          <w:sz w:val="24"/>
          <w:szCs w:val="24"/>
        </w:rPr>
      </w:pPr>
      <w:r w:rsidRPr="002E6795">
        <w:rPr>
          <w:rFonts w:ascii="Times New Roman" w:hAnsi="Times New Roman" w:cs="Times New Roman"/>
          <w:b/>
          <w:sz w:val="24"/>
          <w:szCs w:val="24"/>
        </w:rPr>
        <w:t xml:space="preserve">1. </w:t>
      </w:r>
      <w:r w:rsidR="002E6795" w:rsidRPr="002E6795">
        <w:rPr>
          <w:rFonts w:ascii="Times New Roman" w:hAnsi="Times New Roman" w:cs="Times New Roman"/>
          <w:b/>
          <w:sz w:val="24"/>
          <w:szCs w:val="24"/>
        </w:rPr>
        <w:t>Briefly explain what is involved in the type of career and outline the skills and attributes you understand will be required</w:t>
      </w:r>
    </w:p>
    <w:p w:rsidR="002E6795" w:rsidRPr="002E6795" w:rsidRDefault="006C28CB" w:rsidP="002012E9">
      <w:pPr>
        <w:spacing w:after="0" w:line="480" w:lineRule="auto"/>
        <w:ind w:firstLine="720"/>
        <w:jc w:val="both"/>
        <w:rPr>
          <w:rFonts w:ascii="Times New Roman" w:hAnsi="Times New Roman" w:cs="Times New Roman"/>
          <w:sz w:val="24"/>
          <w:szCs w:val="24"/>
        </w:rPr>
      </w:pPr>
      <w:r w:rsidRPr="002E6795">
        <w:rPr>
          <w:rFonts w:ascii="Times New Roman" w:hAnsi="Times New Roman" w:cs="Times New Roman"/>
          <w:sz w:val="24"/>
          <w:szCs w:val="24"/>
        </w:rPr>
        <w:t>Chemical engineering entails the design and development of manufacturing processes that deal with chemicals. In this regard, chemical engineers use the knowledge and concepts from physics, biology, mathematics, and chemistry to find solutions that relate to the production or usage of fuel, chemicals, food, and other manufactured products</w:t>
      </w:r>
      <w:r w:rsidR="002E6795">
        <w:rPr>
          <w:rFonts w:ascii="Times New Roman" w:hAnsi="Times New Roman" w:cs="Times New Roman"/>
          <w:sz w:val="24"/>
          <w:szCs w:val="24"/>
        </w:rPr>
        <w:t xml:space="preserve"> </w:t>
      </w:r>
      <w:r w:rsidR="002E6795" w:rsidRPr="002E6795">
        <w:rPr>
          <w:rFonts w:ascii="Times New Roman" w:hAnsi="Times New Roman" w:cs="Times New Roman"/>
          <w:sz w:val="24"/>
          <w:szCs w:val="24"/>
          <w:shd w:val="clear" w:color="auto" w:fill="FFFFFF"/>
        </w:rPr>
        <w:t>("Chemical engineer," 2018)</w:t>
      </w:r>
      <w:r w:rsidRPr="002E6795">
        <w:rPr>
          <w:rFonts w:ascii="Times New Roman" w:hAnsi="Times New Roman" w:cs="Times New Roman"/>
          <w:sz w:val="24"/>
          <w:szCs w:val="24"/>
        </w:rPr>
        <w:t xml:space="preserve">. In this regard, chemical engineering involves the production of chemicals and the manufacturing of products using chemical systems. Chemical engineers are required to have skills and attributes that enable them to think and develop certain interest areas. Therefore, they are required to have analytical skills to enable them to examine certain designs and identify problem areas. </w:t>
      </w:r>
    </w:p>
    <w:p w:rsidR="006C28CB" w:rsidRPr="002E6795" w:rsidRDefault="006C28CB" w:rsidP="002012E9">
      <w:pPr>
        <w:spacing w:after="0" w:line="480" w:lineRule="auto"/>
        <w:ind w:firstLine="720"/>
        <w:jc w:val="both"/>
        <w:rPr>
          <w:rFonts w:ascii="Times New Roman" w:hAnsi="Times New Roman" w:cs="Times New Roman"/>
          <w:sz w:val="24"/>
          <w:szCs w:val="24"/>
        </w:rPr>
      </w:pPr>
      <w:r w:rsidRPr="002E6795">
        <w:rPr>
          <w:rFonts w:ascii="Times New Roman" w:hAnsi="Times New Roman" w:cs="Times New Roman"/>
          <w:sz w:val="24"/>
          <w:szCs w:val="24"/>
        </w:rPr>
        <w:t xml:space="preserve">Also, they need to be creative to enable them to explore new methods that can be used in chemical manufacturing. Besides, chemical engineers are required to have high standards of ingenuity to enable them to apply chemical engineering principles in real-life situations </w:t>
      </w:r>
      <w:r w:rsidR="002E6795" w:rsidRPr="002E6795">
        <w:rPr>
          <w:rFonts w:ascii="Times New Roman" w:hAnsi="Times New Roman" w:cs="Times New Roman"/>
          <w:sz w:val="24"/>
          <w:szCs w:val="24"/>
          <w:shd w:val="clear" w:color="auto" w:fill="FFFFFF"/>
        </w:rPr>
        <w:t>("Chemical engineer," 2018)</w:t>
      </w:r>
      <w:r w:rsidRPr="002E6795">
        <w:rPr>
          <w:rFonts w:ascii="Times New Roman" w:hAnsi="Times New Roman" w:cs="Times New Roman"/>
          <w:sz w:val="24"/>
          <w:szCs w:val="24"/>
        </w:rPr>
        <w:t xml:space="preserve">. Interpersonal skills are also crucial to chemical engineers since they enable them to develop holistic relationships with other workers at workplaces. Mathematical skills are also crucial for a successful career in the field of chemical engineering since it enables professionals to apply math concepts in design, analysis, and diagnostics. Lastly, chemical engineers need to have problem-solving skills to enable them to solve work-related challenges such as safety and environmental protection. </w:t>
      </w:r>
    </w:p>
    <w:p w:rsidR="002E6795" w:rsidRPr="002E6795" w:rsidRDefault="006C28CB" w:rsidP="002012E9">
      <w:pPr>
        <w:spacing w:after="0" w:line="480" w:lineRule="auto"/>
        <w:jc w:val="both"/>
        <w:rPr>
          <w:rFonts w:ascii="Times New Roman" w:hAnsi="Times New Roman" w:cs="Times New Roman"/>
          <w:b/>
          <w:sz w:val="24"/>
          <w:szCs w:val="24"/>
        </w:rPr>
      </w:pPr>
      <w:r w:rsidRPr="002E6795">
        <w:rPr>
          <w:rFonts w:ascii="Times New Roman" w:hAnsi="Times New Roman" w:cs="Times New Roman"/>
          <w:b/>
          <w:sz w:val="24"/>
          <w:szCs w:val="24"/>
        </w:rPr>
        <w:t xml:space="preserve">2. </w:t>
      </w:r>
      <w:r w:rsidR="002E6795" w:rsidRPr="002E6795">
        <w:rPr>
          <w:rFonts w:ascii="Times New Roman" w:hAnsi="Times New Roman" w:cs="Times New Roman"/>
          <w:b/>
          <w:sz w:val="24"/>
          <w:szCs w:val="24"/>
        </w:rPr>
        <w:t>Reflect on why this career interests you what experiences values and motivation have encouraged this interest?</w:t>
      </w:r>
    </w:p>
    <w:p w:rsidR="006C28CB" w:rsidRPr="002E6795" w:rsidRDefault="006C28CB" w:rsidP="002012E9">
      <w:pPr>
        <w:spacing w:after="0" w:line="480" w:lineRule="auto"/>
        <w:ind w:firstLine="720"/>
        <w:jc w:val="both"/>
        <w:rPr>
          <w:rFonts w:ascii="Times New Roman" w:hAnsi="Times New Roman" w:cs="Times New Roman"/>
          <w:sz w:val="24"/>
          <w:szCs w:val="24"/>
        </w:rPr>
      </w:pPr>
      <w:r w:rsidRPr="002E6795">
        <w:rPr>
          <w:rFonts w:ascii="Times New Roman" w:hAnsi="Times New Roman" w:cs="Times New Roman"/>
          <w:sz w:val="24"/>
          <w:szCs w:val="24"/>
        </w:rPr>
        <w:lastRenderedPageBreak/>
        <w:t xml:space="preserve">Chemical engineering has been my interest since my formative years when I liked playing mixing household chemicals such as shampoos, sanitizers, acids, etc. to come up with solutions that I thought would be revolutionary. Far from my formative years, I have handled a lot of chemicals since my junior to senior high school years, and I am fascinated with the number of things that people can do with them. Notably, I am motivated to take up a career in chemical engineering since it is highly employable. I would not mind getting paid or earning a living from something that I enjoy doing. Besides, the various career opportunities associated with chemical engineering is also a motivation factor. In this regard, I am certain that if I graduate, I will be able to part of teams that perform groundbreaking studies on chemicals. Besides, I can work in the field or even occupy a senior management position in one of the chemical manufacturing firms. From a perspective of value, I believe that chemical engineering can play an integral part in changing the world. I am convinced that persons deserve to live quality lives, and chemical engineering can be used to produce items or come up with solutions to poverty, disease, or starvation. </w:t>
      </w:r>
    </w:p>
    <w:p w:rsidR="002E6795" w:rsidRPr="002E6795" w:rsidRDefault="006C28CB" w:rsidP="002012E9">
      <w:pPr>
        <w:spacing w:after="0" w:line="480" w:lineRule="auto"/>
        <w:jc w:val="both"/>
        <w:rPr>
          <w:rFonts w:ascii="Times New Roman" w:hAnsi="Times New Roman" w:cs="Times New Roman"/>
          <w:b/>
          <w:sz w:val="24"/>
          <w:szCs w:val="24"/>
        </w:rPr>
      </w:pPr>
      <w:r w:rsidRPr="002E6795">
        <w:rPr>
          <w:rFonts w:ascii="Times New Roman" w:hAnsi="Times New Roman" w:cs="Times New Roman"/>
          <w:b/>
          <w:sz w:val="24"/>
          <w:szCs w:val="24"/>
        </w:rPr>
        <w:t xml:space="preserve">3. </w:t>
      </w:r>
      <w:r w:rsidR="002E6795" w:rsidRPr="002E6795">
        <w:rPr>
          <w:rFonts w:ascii="Times New Roman" w:hAnsi="Times New Roman" w:cs="Times New Roman"/>
          <w:b/>
          <w:sz w:val="24"/>
          <w:szCs w:val="24"/>
        </w:rPr>
        <w:t>Reflect on experiences which allow you to demonstrate some skills relevant to the role</w:t>
      </w:r>
    </w:p>
    <w:p w:rsidR="006C28CB" w:rsidRPr="002E6795" w:rsidRDefault="006C28CB" w:rsidP="002012E9">
      <w:pPr>
        <w:spacing w:after="0" w:line="480" w:lineRule="auto"/>
        <w:ind w:firstLine="720"/>
        <w:jc w:val="both"/>
        <w:rPr>
          <w:rFonts w:ascii="Times New Roman" w:hAnsi="Times New Roman" w:cs="Times New Roman"/>
          <w:sz w:val="24"/>
          <w:szCs w:val="24"/>
        </w:rPr>
      </w:pPr>
      <w:r w:rsidRPr="002E6795">
        <w:rPr>
          <w:rFonts w:ascii="Times New Roman" w:hAnsi="Times New Roman" w:cs="Times New Roman"/>
          <w:sz w:val="24"/>
          <w:szCs w:val="24"/>
        </w:rPr>
        <w:t xml:space="preserve">I have experienced situations where I had to come up with scientific methodologies to solve problems related to chemicals. For instance, I have used the little knowledge in chemical engineering to make homemade soaps and soap solutions in a bid to save my family the costs related to the same. In this regard, I demonstrated the skill of solving problems using a scientific method. Also, I have experienced a case where I had to use mathematical knowledge to solve certain problems. For instance, I had to determine the molarity ratios of a chemical that I wanted to use to spray in a bid to control bugs in our compound. Thereby, I was able to determine how much water I had to determine the amount of water that I was required to add to the chemical </w:t>
      </w:r>
      <w:r w:rsidRPr="002E6795">
        <w:rPr>
          <w:rFonts w:ascii="Times New Roman" w:hAnsi="Times New Roman" w:cs="Times New Roman"/>
          <w:sz w:val="24"/>
          <w:szCs w:val="24"/>
        </w:rPr>
        <w:lastRenderedPageBreak/>
        <w:t>reagent. As a result, I was able to able to avoid safety risks to the plants as well as to my wellbeing by spraying the right chemical solution. In the end, I managed to control the bugs effectively as well as ensure environmental conservation.</w:t>
      </w:r>
    </w:p>
    <w:p w:rsidR="002E6795" w:rsidRPr="002E6795" w:rsidRDefault="006C28CB" w:rsidP="002012E9">
      <w:pPr>
        <w:spacing w:after="0" w:line="480" w:lineRule="auto"/>
        <w:jc w:val="both"/>
        <w:rPr>
          <w:rFonts w:ascii="Times New Roman" w:hAnsi="Times New Roman" w:cs="Times New Roman"/>
          <w:b/>
          <w:sz w:val="24"/>
          <w:szCs w:val="24"/>
        </w:rPr>
      </w:pPr>
      <w:r w:rsidRPr="002E6795">
        <w:rPr>
          <w:rFonts w:ascii="Times New Roman" w:hAnsi="Times New Roman" w:cs="Times New Roman"/>
          <w:b/>
          <w:sz w:val="24"/>
          <w:szCs w:val="24"/>
        </w:rPr>
        <w:t xml:space="preserve">4. </w:t>
      </w:r>
      <w:r w:rsidR="002E6795" w:rsidRPr="002E6795">
        <w:rPr>
          <w:rFonts w:ascii="Times New Roman" w:hAnsi="Times New Roman" w:cs="Times New Roman"/>
          <w:b/>
          <w:sz w:val="24"/>
          <w:szCs w:val="24"/>
        </w:rPr>
        <w:t>Briefly outline some specific actions you could take during time at University to develop your skills and knowledge to prepare you for your future career</w:t>
      </w:r>
    </w:p>
    <w:p w:rsidR="00C61829" w:rsidRPr="002E6795" w:rsidRDefault="006C28CB" w:rsidP="002012E9">
      <w:pPr>
        <w:spacing w:after="0" w:line="480" w:lineRule="auto"/>
        <w:ind w:firstLine="720"/>
        <w:jc w:val="both"/>
        <w:rPr>
          <w:rFonts w:ascii="Times New Roman" w:hAnsi="Times New Roman" w:cs="Times New Roman"/>
          <w:sz w:val="24"/>
          <w:szCs w:val="24"/>
        </w:rPr>
      </w:pPr>
      <w:r w:rsidRPr="002E6795">
        <w:rPr>
          <w:rFonts w:ascii="Times New Roman" w:hAnsi="Times New Roman" w:cs="Times New Roman"/>
          <w:sz w:val="24"/>
          <w:szCs w:val="24"/>
        </w:rPr>
        <w:t>I will make sure that I use the library effectively for research on novel technological designs and manufacturing processes that relate to chemical engineering. In doing so, I am aiming to gain vast knowledge in the field of chemical engineering in a bid to make me develop skills, abilities, and competencies associated with my career. Also, I will use the university’s labs and resources to conduct experiments related to chemical engineering. As a result, I will be able to come up with chemical-based solutions that contribute to medicine and food processing. Besides, I will engage the educators and other teaching staff within the institution to gain insight into multiple concepts related to my career in chemical engineering. I will collaborate with the lecturers and the professors to come up with designs and production methods that are feasible to the field of chemical engineering</w:t>
      </w:r>
      <w:r w:rsidR="002E6795" w:rsidRPr="002E6795">
        <w:rPr>
          <w:rFonts w:ascii="Times New Roman" w:hAnsi="Times New Roman" w:cs="Times New Roman"/>
          <w:sz w:val="24"/>
          <w:szCs w:val="24"/>
        </w:rPr>
        <w:t xml:space="preserve"> </w:t>
      </w:r>
      <w:r w:rsidR="002E6795" w:rsidRPr="002E6795">
        <w:rPr>
          <w:rFonts w:ascii="Times New Roman" w:hAnsi="Times New Roman" w:cs="Times New Roman"/>
          <w:sz w:val="24"/>
          <w:szCs w:val="24"/>
          <w:shd w:val="clear" w:color="auto" w:fill="FFFFFF"/>
        </w:rPr>
        <w:t>("Chemical engineer," 2018)</w:t>
      </w:r>
      <w:r w:rsidRPr="002E6795">
        <w:rPr>
          <w:rFonts w:ascii="Times New Roman" w:hAnsi="Times New Roman" w:cs="Times New Roman"/>
          <w:sz w:val="24"/>
          <w:szCs w:val="24"/>
        </w:rPr>
        <w:t xml:space="preserve">. Notably, I am a strong believer in teamwork. Therefore, I will establish collaborative efforts with my fellow students to come up with innovations and creative chemical-related products. Furthermore, I will utilize team dynamics to carry out design diagnostics and determine the potential cause of failure. In the end, we will be able to create designs that lead to the production of life-changing quality products. I will also strive to analyze technical problems associated with machines to ensure that chemical systems have optimal outputs.  </w:t>
      </w:r>
    </w:p>
    <w:p w:rsidR="00AF2CD2" w:rsidRPr="002E6795" w:rsidRDefault="00AF2CD2" w:rsidP="002012E9">
      <w:pPr>
        <w:spacing w:after="0" w:line="480" w:lineRule="auto"/>
        <w:rPr>
          <w:rFonts w:ascii="Times New Roman" w:hAnsi="Times New Roman" w:cs="Times New Roman"/>
          <w:sz w:val="24"/>
          <w:szCs w:val="24"/>
        </w:rPr>
      </w:pPr>
    </w:p>
    <w:p w:rsidR="002E6795" w:rsidRPr="002E6795" w:rsidRDefault="002E6795" w:rsidP="002012E9">
      <w:pPr>
        <w:spacing w:after="0" w:line="480" w:lineRule="auto"/>
        <w:jc w:val="center"/>
        <w:rPr>
          <w:rFonts w:ascii="Times New Roman" w:eastAsia="Times New Roman" w:hAnsi="Times New Roman" w:cs="Times New Roman"/>
          <w:sz w:val="24"/>
          <w:szCs w:val="24"/>
        </w:rPr>
      </w:pPr>
      <w:r w:rsidRPr="002E6795">
        <w:rPr>
          <w:rFonts w:ascii="Times New Roman" w:eastAsia="Times New Roman" w:hAnsi="Times New Roman" w:cs="Times New Roman"/>
          <w:sz w:val="24"/>
          <w:szCs w:val="24"/>
        </w:rPr>
        <w:t>References</w:t>
      </w:r>
    </w:p>
    <w:p w:rsidR="002E6795" w:rsidRPr="002E6795" w:rsidRDefault="002E6795" w:rsidP="002012E9">
      <w:pPr>
        <w:pStyle w:val="NormalWeb"/>
        <w:spacing w:before="0" w:beforeAutospacing="0" w:after="0" w:afterAutospacing="0" w:line="480" w:lineRule="auto"/>
        <w:ind w:left="720" w:hanging="720"/>
      </w:pPr>
      <w:r w:rsidRPr="002E6795">
        <w:rPr>
          <w:rStyle w:val="Emphasis"/>
        </w:rPr>
        <w:lastRenderedPageBreak/>
        <w:t>Chemical engineer</w:t>
      </w:r>
      <w:r w:rsidRPr="002E6795">
        <w:t xml:space="preserve">. (2018, June 19). Truity. </w:t>
      </w:r>
      <w:hyperlink r:id="rId6" w:history="1">
        <w:r w:rsidRPr="002E6795">
          <w:rPr>
            <w:rStyle w:val="Hyperlink"/>
          </w:rPr>
          <w:t>https://www.truity.com/career-profile/chemical-engineer</w:t>
        </w:r>
      </w:hyperlink>
    </w:p>
    <w:p w:rsidR="00DC33BD" w:rsidRPr="002E6795" w:rsidRDefault="00DC33BD" w:rsidP="002012E9">
      <w:pPr>
        <w:spacing w:after="0" w:line="480" w:lineRule="auto"/>
        <w:jc w:val="center"/>
        <w:rPr>
          <w:rFonts w:ascii="Times New Roman" w:hAnsi="Times New Roman" w:cs="Times New Roman"/>
          <w:sz w:val="24"/>
          <w:szCs w:val="24"/>
        </w:rPr>
      </w:pPr>
    </w:p>
    <w:p w:rsidR="00DC33BD" w:rsidRPr="002E6795" w:rsidRDefault="00DC33BD" w:rsidP="002012E9">
      <w:pPr>
        <w:spacing w:after="0" w:line="480" w:lineRule="auto"/>
        <w:jc w:val="center"/>
        <w:rPr>
          <w:rFonts w:ascii="Times New Roman" w:hAnsi="Times New Roman" w:cs="Times New Roman"/>
          <w:sz w:val="24"/>
          <w:szCs w:val="24"/>
        </w:rPr>
      </w:pPr>
    </w:p>
    <w:sectPr w:rsidR="00DC33BD" w:rsidRPr="002E6795" w:rsidSect="00DC33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DD2" w:rsidRDefault="00BF5DD2" w:rsidP="00DC33BD">
      <w:pPr>
        <w:spacing w:after="0" w:line="240" w:lineRule="auto"/>
      </w:pPr>
      <w:r>
        <w:separator/>
      </w:r>
    </w:p>
  </w:endnote>
  <w:endnote w:type="continuationSeparator" w:id="0">
    <w:p w:rsidR="00BF5DD2" w:rsidRDefault="00BF5DD2" w:rsidP="00DC3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DD2" w:rsidRDefault="00BF5DD2" w:rsidP="00DC33BD">
      <w:pPr>
        <w:spacing w:after="0" w:line="240" w:lineRule="auto"/>
      </w:pPr>
      <w:r>
        <w:separator/>
      </w:r>
    </w:p>
  </w:footnote>
  <w:footnote w:type="continuationSeparator" w:id="0">
    <w:p w:rsidR="00BF5DD2" w:rsidRDefault="00BF5DD2" w:rsidP="00DC3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3BD" w:rsidRPr="009A516E" w:rsidRDefault="00DC33BD" w:rsidP="009A516E">
    <w:pPr>
      <w:pStyle w:val="Header"/>
      <w:spacing w:line="480" w:lineRule="auto"/>
      <w:rPr>
        <w:rFonts w:ascii="Times New Roman" w:hAnsi="Times New Roman" w:cs="Times New Roman"/>
        <w:sz w:val="24"/>
        <w:szCs w:val="24"/>
      </w:rPr>
    </w:pPr>
    <w:r w:rsidRPr="00DC33BD">
      <w:rPr>
        <w:rFonts w:ascii="Times New Roman" w:hAnsi="Times New Roman" w:cs="Times New Roman"/>
        <w:sz w:val="24"/>
        <w:szCs w:val="24"/>
      </w:rPr>
      <w:t>CAREER PLANNING</w:t>
    </w:r>
    <w:r>
      <w:rPr>
        <w:rFonts w:ascii="Times New Roman" w:hAnsi="Times New Roman" w:cs="Times New Roman"/>
        <w:sz w:val="24"/>
        <w:szCs w:val="24"/>
      </w:rPr>
      <w:tab/>
    </w:r>
    <w:r>
      <w:rPr>
        <w:rFonts w:ascii="Times New Roman" w:hAnsi="Times New Roman" w:cs="Times New Roman"/>
        <w:sz w:val="24"/>
        <w:szCs w:val="24"/>
      </w:rPr>
      <w:tab/>
    </w:r>
    <w:r w:rsidRPr="00DC33BD">
      <w:rPr>
        <w:rFonts w:ascii="Times New Roman" w:hAnsi="Times New Roman" w:cs="Times New Roman"/>
        <w:sz w:val="24"/>
        <w:szCs w:val="24"/>
      </w:rPr>
      <w:t xml:space="preserve"> </w:t>
    </w:r>
    <w:sdt>
      <w:sdtPr>
        <w:rPr>
          <w:rFonts w:ascii="Times New Roman" w:hAnsi="Times New Roman" w:cs="Times New Roman"/>
          <w:sz w:val="24"/>
          <w:szCs w:val="24"/>
        </w:rPr>
        <w:id w:val="-1897038619"/>
        <w:docPartObj>
          <w:docPartGallery w:val="Page Numbers (Top of Page)"/>
          <w:docPartUnique/>
        </w:docPartObj>
      </w:sdtPr>
      <w:sdtEndPr>
        <w:rPr>
          <w:noProof/>
        </w:rPr>
      </w:sdtEndPr>
      <w:sdtContent>
        <w:r w:rsidRPr="00DC33BD">
          <w:rPr>
            <w:rFonts w:ascii="Times New Roman" w:hAnsi="Times New Roman" w:cs="Times New Roman"/>
            <w:sz w:val="24"/>
            <w:szCs w:val="24"/>
          </w:rPr>
          <w:fldChar w:fldCharType="begin"/>
        </w:r>
        <w:r w:rsidRPr="00DC33BD">
          <w:rPr>
            <w:rFonts w:ascii="Times New Roman" w:hAnsi="Times New Roman" w:cs="Times New Roman"/>
            <w:sz w:val="24"/>
            <w:szCs w:val="24"/>
          </w:rPr>
          <w:instrText xml:space="preserve"> PAGE   \* MERGEFORMAT </w:instrText>
        </w:r>
        <w:r w:rsidRPr="00DC33BD">
          <w:rPr>
            <w:rFonts w:ascii="Times New Roman" w:hAnsi="Times New Roman" w:cs="Times New Roman"/>
            <w:sz w:val="24"/>
            <w:szCs w:val="24"/>
          </w:rPr>
          <w:fldChar w:fldCharType="separate"/>
        </w:r>
        <w:r w:rsidR="002012E9">
          <w:rPr>
            <w:rFonts w:ascii="Times New Roman" w:hAnsi="Times New Roman" w:cs="Times New Roman"/>
            <w:noProof/>
            <w:sz w:val="24"/>
            <w:szCs w:val="24"/>
          </w:rPr>
          <w:t>2</w:t>
        </w:r>
        <w:r w:rsidRPr="00DC33B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3BD" w:rsidRPr="009A516E" w:rsidRDefault="00DC33BD" w:rsidP="009A516E">
    <w:pPr>
      <w:pStyle w:val="Header"/>
      <w:spacing w:line="480" w:lineRule="auto"/>
      <w:rPr>
        <w:rFonts w:ascii="Times New Roman" w:hAnsi="Times New Roman" w:cs="Times New Roman"/>
        <w:sz w:val="24"/>
        <w:szCs w:val="24"/>
      </w:rPr>
    </w:pPr>
    <w:r w:rsidRPr="00DC33BD">
      <w:rPr>
        <w:rFonts w:ascii="Times New Roman" w:hAnsi="Times New Roman" w:cs="Times New Roman"/>
        <w:sz w:val="24"/>
        <w:szCs w:val="24"/>
      </w:rPr>
      <w:t>Running head:  CAREER PLANNING</w:t>
    </w:r>
    <w:r>
      <w:rPr>
        <w:rFonts w:ascii="Times New Roman" w:hAnsi="Times New Roman" w:cs="Times New Roman"/>
        <w:sz w:val="24"/>
        <w:szCs w:val="24"/>
      </w:rPr>
      <w:tab/>
    </w:r>
    <w:r>
      <w:rPr>
        <w:rFonts w:ascii="Times New Roman" w:hAnsi="Times New Roman" w:cs="Times New Roman"/>
        <w:sz w:val="24"/>
        <w:szCs w:val="24"/>
      </w:rPr>
      <w:tab/>
    </w:r>
    <w:r w:rsidRPr="00DC33BD">
      <w:rPr>
        <w:rFonts w:ascii="Times New Roman" w:hAnsi="Times New Roman" w:cs="Times New Roman"/>
        <w:sz w:val="24"/>
        <w:szCs w:val="24"/>
      </w:rPr>
      <w:t xml:space="preserve"> </w:t>
    </w:r>
    <w:sdt>
      <w:sdtPr>
        <w:rPr>
          <w:rFonts w:ascii="Times New Roman" w:hAnsi="Times New Roman" w:cs="Times New Roman"/>
          <w:sz w:val="24"/>
          <w:szCs w:val="24"/>
        </w:rPr>
        <w:id w:val="832414076"/>
        <w:docPartObj>
          <w:docPartGallery w:val="Page Numbers (Top of Page)"/>
          <w:docPartUnique/>
        </w:docPartObj>
      </w:sdtPr>
      <w:sdtEndPr>
        <w:rPr>
          <w:noProof/>
        </w:rPr>
      </w:sdtEndPr>
      <w:sdtContent>
        <w:r w:rsidRPr="00DC33BD">
          <w:rPr>
            <w:rFonts w:ascii="Times New Roman" w:hAnsi="Times New Roman" w:cs="Times New Roman"/>
            <w:sz w:val="24"/>
            <w:szCs w:val="24"/>
          </w:rPr>
          <w:fldChar w:fldCharType="begin"/>
        </w:r>
        <w:r w:rsidRPr="00DC33BD">
          <w:rPr>
            <w:rFonts w:ascii="Times New Roman" w:hAnsi="Times New Roman" w:cs="Times New Roman"/>
            <w:sz w:val="24"/>
            <w:szCs w:val="24"/>
          </w:rPr>
          <w:instrText xml:space="preserve"> PAGE   \* MERGEFORMAT </w:instrText>
        </w:r>
        <w:r w:rsidRPr="00DC33BD">
          <w:rPr>
            <w:rFonts w:ascii="Times New Roman" w:hAnsi="Times New Roman" w:cs="Times New Roman"/>
            <w:sz w:val="24"/>
            <w:szCs w:val="24"/>
          </w:rPr>
          <w:fldChar w:fldCharType="separate"/>
        </w:r>
        <w:r w:rsidR="002012E9">
          <w:rPr>
            <w:rFonts w:ascii="Times New Roman" w:hAnsi="Times New Roman" w:cs="Times New Roman"/>
            <w:noProof/>
            <w:sz w:val="24"/>
            <w:szCs w:val="24"/>
          </w:rPr>
          <w:t>1</w:t>
        </w:r>
        <w:r w:rsidRPr="00DC33B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3BD"/>
    <w:rsid w:val="00053DC0"/>
    <w:rsid w:val="002012E9"/>
    <w:rsid w:val="002E6795"/>
    <w:rsid w:val="003A4829"/>
    <w:rsid w:val="005C083E"/>
    <w:rsid w:val="005E4BDC"/>
    <w:rsid w:val="006C28CB"/>
    <w:rsid w:val="008B2444"/>
    <w:rsid w:val="009A516E"/>
    <w:rsid w:val="00AF2CD2"/>
    <w:rsid w:val="00BF5DD2"/>
    <w:rsid w:val="00C00BCC"/>
    <w:rsid w:val="00C61829"/>
    <w:rsid w:val="00D47E79"/>
    <w:rsid w:val="00DC33BD"/>
    <w:rsid w:val="00DD4DFB"/>
    <w:rsid w:val="00F4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5DE4D"/>
  <w15:docId w15:val="{BFB4118A-B036-4F0E-BFD3-E0B50BBA4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3BD"/>
  </w:style>
  <w:style w:type="paragraph" w:styleId="Footer">
    <w:name w:val="footer"/>
    <w:basedOn w:val="Normal"/>
    <w:link w:val="FooterChar"/>
    <w:uiPriority w:val="99"/>
    <w:unhideWhenUsed/>
    <w:rsid w:val="00DC3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3BD"/>
  </w:style>
  <w:style w:type="character" w:styleId="Hyperlink">
    <w:name w:val="Hyperlink"/>
    <w:basedOn w:val="DefaultParagraphFont"/>
    <w:uiPriority w:val="99"/>
    <w:unhideWhenUsed/>
    <w:rsid w:val="00AF2CD2"/>
    <w:rPr>
      <w:color w:val="0000FF" w:themeColor="hyperlink"/>
      <w:u w:val="single"/>
    </w:rPr>
  </w:style>
  <w:style w:type="paragraph" w:styleId="NormalWeb">
    <w:name w:val="Normal (Web)"/>
    <w:basedOn w:val="Normal"/>
    <w:uiPriority w:val="99"/>
    <w:semiHidden/>
    <w:unhideWhenUsed/>
    <w:rsid w:val="002E6795"/>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2E67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ruity.com/career-profile/chemical-engine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2020-04-22T18:54:00Z</dcterms:created>
  <dcterms:modified xsi:type="dcterms:W3CDTF">2020-04-22T18:54:00Z</dcterms:modified>
</cp:coreProperties>
</file>